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9E" w:rsidRDefault="008740E5">
      <w:r w:rsidRPr="008740E5">
        <w:rPr>
          <w:b/>
          <w:u w:val="single"/>
        </w:rPr>
        <w:t xml:space="preserve">Science 9 </w:t>
      </w:r>
      <w:r w:rsidR="005E6E43">
        <w:rPr>
          <w:b/>
          <w:u w:val="single"/>
        </w:rPr>
        <w:tab/>
      </w:r>
      <w:r w:rsidR="005E6E43">
        <w:rPr>
          <w:b/>
          <w:u w:val="single"/>
        </w:rPr>
        <w:tab/>
      </w:r>
      <w:r w:rsidR="005E6E43">
        <w:rPr>
          <w:b/>
          <w:u w:val="single"/>
        </w:rPr>
        <w:tab/>
      </w:r>
      <w:r w:rsidR="005E6E43">
        <w:rPr>
          <w:b/>
          <w:u w:val="single"/>
        </w:rPr>
        <w:tab/>
      </w:r>
      <w:r w:rsidRPr="008740E5">
        <w:rPr>
          <w:b/>
          <w:u w:val="single"/>
        </w:rPr>
        <w:t>Earth Science Unit Overview</w:t>
      </w:r>
      <w:r w:rsidR="005E6E43">
        <w:rPr>
          <w:b/>
          <w:u w:val="single"/>
        </w:rPr>
        <w:tab/>
      </w:r>
      <w:r w:rsidR="005E6E43">
        <w:rPr>
          <w:b/>
          <w:u w:val="single"/>
        </w:rPr>
        <w:tab/>
      </w:r>
      <w:r w:rsidR="005E6E43">
        <w:rPr>
          <w:b/>
          <w:u w:val="single"/>
        </w:rPr>
        <w:tab/>
      </w:r>
      <w:r w:rsidR="005E6E43">
        <w:rPr>
          <w:b/>
          <w:u w:val="single"/>
        </w:rPr>
        <w:tab/>
      </w:r>
      <w:bookmarkStart w:id="0" w:name="_GoBack"/>
      <w:bookmarkEnd w:id="0"/>
      <w:r w:rsidR="005E6E43">
        <w:rPr>
          <w:b/>
          <w:u w:val="single"/>
        </w:rPr>
        <w:tab/>
      </w:r>
      <w:r>
        <w:rPr>
          <w:b/>
          <w:u w:val="single"/>
        </w:rPr>
        <w:t xml:space="preserve"> </w:t>
      </w:r>
    </w:p>
    <w:p w:rsidR="008740E5" w:rsidRDefault="008740E5" w:rsidP="008740E5">
      <w:pPr>
        <w:pStyle w:val="ListParagraph"/>
        <w:numPr>
          <w:ilvl w:val="0"/>
          <w:numId w:val="1"/>
        </w:numPr>
      </w:pPr>
      <w:r>
        <w:t>Effects of solar radiation</w:t>
      </w:r>
      <w:r w:rsidR="009B1322">
        <w:t xml:space="preserve"> (Textbook topic 4.2</w:t>
      </w:r>
      <w:r w:rsidR="006965CB">
        <w:t>, 4.3</w:t>
      </w:r>
      <w:r w:rsidR="009B1322">
        <w:t>)</w:t>
      </w:r>
    </w:p>
    <w:p w:rsidR="00B77273" w:rsidRDefault="00B77273" w:rsidP="00B77273">
      <w:pPr>
        <w:pStyle w:val="ListParagraph"/>
        <w:numPr>
          <w:ilvl w:val="1"/>
          <w:numId w:val="1"/>
        </w:numPr>
      </w:pPr>
      <w:r>
        <w:t>solar radiation provides the energy required for most life on Earth</w:t>
      </w:r>
    </w:p>
    <w:p w:rsidR="00B77273" w:rsidRDefault="00B77273" w:rsidP="00B77273">
      <w:pPr>
        <w:pStyle w:val="ListParagraph"/>
        <w:numPr>
          <w:ilvl w:val="1"/>
          <w:numId w:val="1"/>
        </w:numPr>
      </w:pPr>
      <w:r>
        <w:t>root cause of wind and ocean currents, which distributes energy and nutrients around the planet</w:t>
      </w:r>
    </w:p>
    <w:p w:rsidR="009B1322" w:rsidRDefault="00B77273" w:rsidP="009B1322">
      <w:pPr>
        <w:pStyle w:val="ListParagraph"/>
        <w:numPr>
          <w:ilvl w:val="1"/>
          <w:numId w:val="1"/>
        </w:numPr>
      </w:pPr>
      <w:r>
        <w:t>drives the water cycle through convection currents</w:t>
      </w:r>
    </w:p>
    <w:p w:rsidR="009B1322" w:rsidRDefault="009B1322" w:rsidP="009B1322">
      <w:pPr>
        <w:pStyle w:val="ListParagraph"/>
        <w:ind w:left="1440"/>
      </w:pPr>
    </w:p>
    <w:p w:rsidR="008740E5" w:rsidRDefault="008740E5" w:rsidP="008740E5">
      <w:pPr>
        <w:pStyle w:val="ListParagraph"/>
        <w:numPr>
          <w:ilvl w:val="0"/>
          <w:numId w:val="1"/>
        </w:numPr>
      </w:pPr>
      <w:r>
        <w:t>Matter cycles</w:t>
      </w:r>
      <w:r w:rsidR="006965CB">
        <w:t xml:space="preserve"> (Textbook topic 4.4)</w:t>
      </w:r>
    </w:p>
    <w:p w:rsidR="00B77273" w:rsidRDefault="00B77273" w:rsidP="00B77273">
      <w:pPr>
        <w:pStyle w:val="ListParagraph"/>
        <w:numPr>
          <w:ilvl w:val="1"/>
          <w:numId w:val="1"/>
        </w:numPr>
      </w:pPr>
      <w:r>
        <w:t>nutrients and matter are cycled throughout the Earth</w:t>
      </w:r>
    </w:p>
    <w:p w:rsidR="00E37436" w:rsidRDefault="00E37436" w:rsidP="00E37436">
      <w:pPr>
        <w:pStyle w:val="ListParagraph"/>
        <w:numPr>
          <w:ilvl w:val="2"/>
          <w:numId w:val="1"/>
        </w:numPr>
      </w:pPr>
      <w:r>
        <w:t>nitrogen</w:t>
      </w:r>
    </w:p>
    <w:p w:rsidR="00E37436" w:rsidRDefault="00E37436" w:rsidP="00E37436">
      <w:pPr>
        <w:pStyle w:val="ListParagraph"/>
        <w:numPr>
          <w:ilvl w:val="2"/>
          <w:numId w:val="1"/>
        </w:numPr>
      </w:pPr>
      <w:r>
        <w:t>carbon</w:t>
      </w:r>
    </w:p>
    <w:p w:rsidR="00E37436" w:rsidRDefault="00E37436" w:rsidP="00E37436">
      <w:pPr>
        <w:pStyle w:val="ListParagraph"/>
        <w:numPr>
          <w:ilvl w:val="2"/>
          <w:numId w:val="1"/>
        </w:numPr>
      </w:pPr>
      <w:r>
        <w:t>phosphorous</w:t>
      </w:r>
    </w:p>
    <w:p w:rsidR="00B77273" w:rsidRDefault="00E37436" w:rsidP="00B77273">
      <w:pPr>
        <w:pStyle w:val="ListParagraph"/>
        <w:numPr>
          <w:ilvl w:val="1"/>
          <w:numId w:val="1"/>
        </w:numPr>
      </w:pPr>
      <w:r>
        <w:t>nutrients and matter are stored in “sinks” and released from stores</w:t>
      </w:r>
    </w:p>
    <w:p w:rsidR="00E37436" w:rsidRDefault="00E37436" w:rsidP="00E37436">
      <w:pPr>
        <w:pStyle w:val="ListParagraph"/>
        <w:numPr>
          <w:ilvl w:val="2"/>
          <w:numId w:val="1"/>
        </w:numPr>
      </w:pPr>
      <w:r>
        <w:t>humans have a direct impact on sources and sinks</w:t>
      </w:r>
    </w:p>
    <w:p w:rsidR="00B77273" w:rsidRDefault="00E37436" w:rsidP="00B77273">
      <w:pPr>
        <w:pStyle w:val="ListParagraph"/>
        <w:numPr>
          <w:ilvl w:val="1"/>
          <w:numId w:val="1"/>
        </w:numPr>
      </w:pPr>
      <w:r>
        <w:t xml:space="preserve">bioaccumulation and biomagnification </w:t>
      </w:r>
    </w:p>
    <w:p w:rsidR="006965CB" w:rsidRDefault="006965CB" w:rsidP="006965CB">
      <w:pPr>
        <w:pStyle w:val="ListParagraph"/>
        <w:ind w:left="1440"/>
      </w:pPr>
    </w:p>
    <w:p w:rsidR="008740E5" w:rsidRDefault="008740E5" w:rsidP="008740E5">
      <w:pPr>
        <w:pStyle w:val="ListParagraph"/>
        <w:numPr>
          <w:ilvl w:val="0"/>
          <w:numId w:val="1"/>
        </w:numPr>
      </w:pPr>
      <w:r>
        <w:t>Sustainability of Ecosystems</w:t>
      </w:r>
      <w:r w:rsidR="004F17D3">
        <w:t xml:space="preserve"> (Textbook topic 4.5</w:t>
      </w:r>
      <w:r w:rsidR="005F2559">
        <w:t>, parts of 4.1</w:t>
      </w:r>
      <w:r w:rsidR="004F17D3">
        <w:t>)</w:t>
      </w:r>
    </w:p>
    <w:p w:rsidR="00124B36" w:rsidRDefault="00124B36" w:rsidP="00124B36">
      <w:pPr>
        <w:pStyle w:val="ListParagraph"/>
        <w:numPr>
          <w:ilvl w:val="1"/>
          <w:numId w:val="1"/>
        </w:numPr>
      </w:pPr>
      <w:r>
        <w:t>all matter and energy are interconnected and exist in a dynamic equilibrium</w:t>
      </w:r>
    </w:p>
    <w:p w:rsidR="00124B36" w:rsidRDefault="00124B36" w:rsidP="00124B36">
      <w:pPr>
        <w:pStyle w:val="ListParagraph"/>
        <w:numPr>
          <w:ilvl w:val="2"/>
          <w:numId w:val="1"/>
        </w:numPr>
      </w:pPr>
      <w:r>
        <w:t>climate change, greenhouse effect</w:t>
      </w:r>
    </w:p>
    <w:p w:rsidR="00124B36" w:rsidRDefault="00124B36" w:rsidP="00124B36">
      <w:pPr>
        <w:pStyle w:val="ListParagraph"/>
        <w:numPr>
          <w:ilvl w:val="1"/>
          <w:numId w:val="1"/>
        </w:numPr>
      </w:pPr>
      <w:r>
        <w:t>these connections exist locally and globally</w:t>
      </w:r>
    </w:p>
    <w:p w:rsidR="00124B36" w:rsidRDefault="00124B36" w:rsidP="00124B36">
      <w:pPr>
        <w:pStyle w:val="ListParagraph"/>
        <w:numPr>
          <w:ilvl w:val="1"/>
          <w:numId w:val="1"/>
        </w:numPr>
      </w:pPr>
      <w:r>
        <w:t>First Peoples have a variety of perspectives on sustainability</w:t>
      </w:r>
    </w:p>
    <w:p w:rsidR="00124B36" w:rsidRPr="008740E5" w:rsidRDefault="00124B36" w:rsidP="00124B36">
      <w:pPr>
        <w:pStyle w:val="ListParagraph"/>
        <w:numPr>
          <w:ilvl w:val="1"/>
          <w:numId w:val="1"/>
        </w:numPr>
      </w:pPr>
      <w:r>
        <w:t>First Peoples have a variety of perspectives on interconnectedness</w:t>
      </w:r>
    </w:p>
    <w:sectPr w:rsidR="00124B36" w:rsidRPr="00874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568E"/>
    <w:multiLevelType w:val="hybridMultilevel"/>
    <w:tmpl w:val="F8509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E5"/>
    <w:rsid w:val="000D362F"/>
    <w:rsid w:val="00124B36"/>
    <w:rsid w:val="00256DC2"/>
    <w:rsid w:val="004F17D3"/>
    <w:rsid w:val="005E6E43"/>
    <w:rsid w:val="005F2559"/>
    <w:rsid w:val="006965CB"/>
    <w:rsid w:val="008740E5"/>
    <w:rsid w:val="009B1322"/>
    <w:rsid w:val="00B77273"/>
    <w:rsid w:val="00E3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8F69"/>
  <w15:chartTrackingRefBased/>
  <w15:docId w15:val="{2E82E6C1-BDDC-4769-B506-FD0E9229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Gendron</dc:creator>
  <cp:keywords/>
  <dc:description/>
  <cp:lastModifiedBy>Diana Gendron</cp:lastModifiedBy>
  <cp:revision>10</cp:revision>
  <dcterms:created xsi:type="dcterms:W3CDTF">2020-01-07T17:36:00Z</dcterms:created>
  <dcterms:modified xsi:type="dcterms:W3CDTF">2020-01-07T18:14:00Z</dcterms:modified>
</cp:coreProperties>
</file>